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54</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天津阿斯米工程技术有限公司：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统一社会信用代码：91120116773648781R</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地址：天津经济技术开发区黄海路29号13门410室</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法定代表人：韩宝顺</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2024年1月30日对你单位进行了调查，你单位《辐射安全许可证》（证书编号：津环辐证［00609］）中射线装置台账明细登记表显示，你单位登记有7台Ⅱ类X射线探伤机，规格型号分别为：2台XXG-2505型、1台XXH-2505型、2台DFG-3005型、1台DFG-2005型、1台XXQ-2505型。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执法人员调取了你单位于2024年1月7日出具的1份《射线检测报告》（报告编号：CMHI-287-PIPE-I-RT-1428）显示，你单位分别于2024年1月3日、2024年1月4日、2024年1月6日使用XXG-2005T型（编号AJ20210719）X射线探伤机为招商局重工（江苏）有限公司进行X射线探伤检测，该X射线探伤机未登记在你单位辐射安全许可证射线装置台账明细中。经进一步调查，你单位于2022年购买该X射线探伤机，至检查当日共拍摄X射线底片5张，无违法所得。你单位上述行为属于改变所从事活动的范围，未按照规定重新申请领取许可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color w:val="auto"/>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阿斯米工程技术有限公司新建使用X射线装置和γ探伤放射源项目环境影响报告表》及批复文件、《辐射安全许可证》（证书编号：津环辐证[00609]）、《情况说明》《射线检测报告》（报告编号：CMHI-287-PIPE-I-RT-1428）、《船舶与海洋工程NDT无损检测委托合同》（合同编号：（2022）CMHI(JS)-PZ-002）、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《放射性同位素与射线装置安全和防护条例》第十二条第一项的规定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31</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w:t>
      </w:r>
      <w:r>
        <w:rPr>
          <w:rFonts w:hint="eastAsia" w:eastAsia="仿宋_GB2312"/>
          <w:color w:val="auto"/>
          <w:kern w:val="0"/>
          <w:sz w:val="32"/>
          <w:szCs w:val="32"/>
          <w:lang w:val="en-US" w:eastAsia="zh-CN"/>
        </w:rPr>
        <w:t>14</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beforeAutospacing="0" w:afterAutospacing="0"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w:t>
      </w:r>
      <w:r>
        <w:rPr>
          <w:rFonts w:hint="eastAsia" w:eastAsia="仿宋_GB2312"/>
          <w:color w:val="auto"/>
          <w:kern w:val="0"/>
          <w:sz w:val="32"/>
          <w:szCs w:val="32"/>
          <w:lang w:eastAsia="zh-CN"/>
        </w:rPr>
        <w:t>单位</w:t>
      </w:r>
      <w:r>
        <w:rPr>
          <w:rFonts w:hint="eastAsia" w:eastAsia="仿宋_GB2312"/>
          <w:color w:val="auto"/>
          <w:kern w:val="0"/>
          <w:sz w:val="32"/>
          <w:szCs w:val="32"/>
          <w:lang w:val="en-US" w:eastAsia="zh-CN"/>
        </w:rPr>
        <w:t>于2024年3月20日提出陈述申辩意见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1.我单位认为2022年购置的型号为XXG-2005T射线装置可替代其原有的型号为DFG-2005射线装置使用；</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2.我单位将《辐射安全许可证》中射线装置台账明细登记表中的已坏且无法正常使用的射线装置已联系厂家回收；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3.我单位已按“使用同位素（放射源）和射线装置单位重新申领许可证材料清单”的要求，准备了相关资料，提交至“全国核技术利用辐射安全申报系统”；</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4.受三年疫情影响，我单位一直贷款经营，经营困难，综合以上情况，希望能减免处罚。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31</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你单位于2024年3月20日提出的陈述申辩材料等证据为凭。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经营困难等情况，采纳你单位部分陈述申辩意见，依据《中华人民共和国行政处罚法》第三十二条第一项的规定，决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依据《放射性同位素与射线装置安全和防护条例》第五十二条第三项的规定，我局：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1.责令你单位限期三个月内改正违法行为；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2.对你单位处罚款一万元。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三个月内</w:t>
      </w:r>
      <w:r>
        <w:rPr>
          <w:rFonts w:eastAsia="仿宋_GB2312"/>
          <w:color w:val="auto"/>
          <w:kern w:val="0"/>
          <w:sz w:val="32"/>
          <w:szCs w:val="32"/>
        </w:rPr>
        <w:t>改正违法行为</w:t>
      </w:r>
      <w:r>
        <w:rPr>
          <w:rFonts w:hint="eastAsia" w:eastAsia="仿宋_GB2312"/>
          <w:color w:val="auto"/>
          <w:kern w:val="0"/>
          <w:sz w:val="32"/>
          <w:szCs w:val="32"/>
          <w:lang w:eastAsia="zh-CN"/>
        </w:rPr>
        <w:t>，在今后生产经营中如果</w:t>
      </w:r>
      <w:r>
        <w:rPr>
          <w:rFonts w:hint="eastAsia" w:eastAsia="仿宋_GB2312"/>
          <w:color w:val="auto"/>
          <w:kern w:val="0"/>
          <w:sz w:val="32"/>
          <w:szCs w:val="32"/>
          <w:lang w:val="en-US" w:eastAsia="zh-CN"/>
        </w:rPr>
        <w:t>改变所从事活动的种类或者范围的，应当按照原申请程序，重新申请领取辐射安全许可证</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bookmarkStart w:id="4" w:name="PO_7_QianFaShiJian"/>
      <w:bookmarkStart w:id="5" w:name="_GoBack"/>
      <w:bookmarkEnd w:id="5"/>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bookmarkEnd w:id="4"/>
      <w:r>
        <w:rPr>
          <w:rFonts w:hint="eastAsia" w:eastAsia="仿宋_GB2312"/>
          <w:color w:val="auto"/>
          <w:kern w:val="0"/>
          <w:sz w:val="32"/>
          <w:szCs w:val="32"/>
          <w:lang w:val="en-US" w:eastAsia="zh-CN"/>
        </w:rPr>
        <w:t>1</w:t>
      </w:r>
      <w:r>
        <w:rPr>
          <w:rFonts w:eastAsia="仿宋_GB2312"/>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93CE0"/>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E42807"/>
    <w:rsid w:val="04564EA5"/>
    <w:rsid w:val="047D7869"/>
    <w:rsid w:val="04CF2504"/>
    <w:rsid w:val="051376DF"/>
    <w:rsid w:val="064B4376"/>
    <w:rsid w:val="075524D7"/>
    <w:rsid w:val="07B93B0C"/>
    <w:rsid w:val="08A676E1"/>
    <w:rsid w:val="09114283"/>
    <w:rsid w:val="0A44520B"/>
    <w:rsid w:val="0BEA4C5E"/>
    <w:rsid w:val="0C5D4555"/>
    <w:rsid w:val="0CAF362A"/>
    <w:rsid w:val="0CC90616"/>
    <w:rsid w:val="0DF51523"/>
    <w:rsid w:val="10494C87"/>
    <w:rsid w:val="130D2F59"/>
    <w:rsid w:val="14745BFE"/>
    <w:rsid w:val="14A22454"/>
    <w:rsid w:val="173B33C8"/>
    <w:rsid w:val="1A3F25F1"/>
    <w:rsid w:val="1B552996"/>
    <w:rsid w:val="1BB8168D"/>
    <w:rsid w:val="1BC26D67"/>
    <w:rsid w:val="1CC54CEB"/>
    <w:rsid w:val="1F6A3919"/>
    <w:rsid w:val="1FC53EAF"/>
    <w:rsid w:val="1FFF0585"/>
    <w:rsid w:val="2264289A"/>
    <w:rsid w:val="22AA1244"/>
    <w:rsid w:val="2378242F"/>
    <w:rsid w:val="25735D76"/>
    <w:rsid w:val="25EC6E63"/>
    <w:rsid w:val="26162D5B"/>
    <w:rsid w:val="27D730C2"/>
    <w:rsid w:val="27FC4468"/>
    <w:rsid w:val="2ABE5B1A"/>
    <w:rsid w:val="2CBF39D4"/>
    <w:rsid w:val="2E2D1CD7"/>
    <w:rsid w:val="2E7E4B4C"/>
    <w:rsid w:val="2F096FCE"/>
    <w:rsid w:val="30B45EB5"/>
    <w:rsid w:val="312C04D9"/>
    <w:rsid w:val="3260026F"/>
    <w:rsid w:val="34932241"/>
    <w:rsid w:val="3BA70B39"/>
    <w:rsid w:val="3BE02B11"/>
    <w:rsid w:val="3C7636AF"/>
    <w:rsid w:val="3E516742"/>
    <w:rsid w:val="42BA1DF9"/>
    <w:rsid w:val="44236D5F"/>
    <w:rsid w:val="442F10A5"/>
    <w:rsid w:val="45DA766F"/>
    <w:rsid w:val="46843426"/>
    <w:rsid w:val="473A0DD5"/>
    <w:rsid w:val="47C66189"/>
    <w:rsid w:val="49901FA7"/>
    <w:rsid w:val="4A263D9A"/>
    <w:rsid w:val="4CA7559F"/>
    <w:rsid w:val="4D6435C2"/>
    <w:rsid w:val="4DF56AA7"/>
    <w:rsid w:val="51714379"/>
    <w:rsid w:val="51935037"/>
    <w:rsid w:val="51A8108E"/>
    <w:rsid w:val="51D51CF8"/>
    <w:rsid w:val="521C5B03"/>
    <w:rsid w:val="53767495"/>
    <w:rsid w:val="571E3FDD"/>
    <w:rsid w:val="5794182D"/>
    <w:rsid w:val="586D4E7F"/>
    <w:rsid w:val="59643F54"/>
    <w:rsid w:val="5A4853C7"/>
    <w:rsid w:val="5AC26DE0"/>
    <w:rsid w:val="5B5C731D"/>
    <w:rsid w:val="5C9F4A39"/>
    <w:rsid w:val="5D8D0D34"/>
    <w:rsid w:val="5DD022F3"/>
    <w:rsid w:val="5EC8235B"/>
    <w:rsid w:val="5ECD3BB6"/>
    <w:rsid w:val="61787F41"/>
    <w:rsid w:val="61FB1660"/>
    <w:rsid w:val="62634BD2"/>
    <w:rsid w:val="62C56728"/>
    <w:rsid w:val="63EC73E1"/>
    <w:rsid w:val="65465834"/>
    <w:rsid w:val="6A0D7FC8"/>
    <w:rsid w:val="6AEC59B8"/>
    <w:rsid w:val="6B1F7E37"/>
    <w:rsid w:val="6BB25E33"/>
    <w:rsid w:val="6C1C590D"/>
    <w:rsid w:val="6E467E94"/>
    <w:rsid w:val="6EBB3C25"/>
    <w:rsid w:val="7029000B"/>
    <w:rsid w:val="70AC3779"/>
    <w:rsid w:val="71F76391"/>
    <w:rsid w:val="73793AEB"/>
    <w:rsid w:val="743631A3"/>
    <w:rsid w:val="759748AE"/>
    <w:rsid w:val="76716923"/>
    <w:rsid w:val="76A05966"/>
    <w:rsid w:val="7776441B"/>
    <w:rsid w:val="78B6471C"/>
    <w:rsid w:val="78D17E30"/>
    <w:rsid w:val="7A396CB6"/>
    <w:rsid w:val="7E4C5EE5"/>
    <w:rsid w:val="7F076E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1619</Words>
  <Characters>1723</Characters>
  <Lines>8</Lines>
  <Paragraphs>2</Paragraphs>
  <TotalTime>3</TotalTime>
  <ScaleCrop>false</ScaleCrop>
  <LinksUpToDate>false</LinksUpToDate>
  <CharactersWithSpaces>1747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2024-04-02T00:31:00Z</cp:lastPrinted>
  <dcterms:modified xsi:type="dcterms:W3CDTF">2024-04-02T07:31:55Z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730E82EB171946218D567F6F085AA7F6</vt:lpwstr>
  </property>
</Properties>
</file>